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6"/>
        <w:gridCol w:w="252"/>
        <w:gridCol w:w="3572"/>
        <w:gridCol w:w="1561"/>
        <w:gridCol w:w="1076"/>
        <w:gridCol w:w="2617"/>
        <w:gridCol w:w="2533"/>
        <w:gridCol w:w="1026"/>
        <w:gridCol w:w="3299"/>
        <w:gridCol w:w="3299"/>
        <w:gridCol w:w="3824"/>
      </w:tblGrid>
      <w:tr w:rsidR="008A6F90" w:rsidRPr="00C83FB4" w:rsidTr="009929CE">
        <w:trPr>
          <w:gridAfter w:val="3"/>
          <w:wAfter w:w="10422" w:type="dxa"/>
        </w:trPr>
        <w:tc>
          <w:tcPr>
            <w:tcW w:w="2708" w:type="dxa"/>
            <w:gridSpan w:val="2"/>
            <w:tcBorders>
              <w:bottom w:val="single" w:sz="4" w:space="0" w:color="auto"/>
            </w:tcBorders>
            <w:shd w:val="clear" w:color="auto" w:fill="4F81BD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color w:val="FFFFFF"/>
                <w:sz w:val="20"/>
              </w:rPr>
            </w:pPr>
          </w:p>
        </w:tc>
        <w:tc>
          <w:tcPr>
            <w:tcW w:w="12385" w:type="dxa"/>
            <w:gridSpan w:val="6"/>
            <w:tcBorders>
              <w:bottom w:val="single" w:sz="4" w:space="0" w:color="auto"/>
            </w:tcBorders>
            <w:shd w:val="clear" w:color="auto" w:fill="4F81BD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color w:val="FFFFFF"/>
                <w:sz w:val="20"/>
              </w:rPr>
            </w:pPr>
            <w:r w:rsidRPr="00C83FB4">
              <w:rPr>
                <w:rFonts w:cs="Arial"/>
                <w:b/>
                <w:color w:val="FFFFFF"/>
                <w:sz w:val="20"/>
              </w:rPr>
              <w:t>Membership and Participation</w:t>
            </w: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shd w:val="clear" w:color="auto" w:fill="C0C0C0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>Priorities</w:t>
            </w:r>
          </w:p>
        </w:tc>
        <w:tc>
          <w:tcPr>
            <w:tcW w:w="3824" w:type="dxa"/>
            <w:gridSpan w:val="2"/>
            <w:shd w:val="clear" w:color="auto" w:fill="C0C0C0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>Action</w:t>
            </w:r>
          </w:p>
        </w:tc>
        <w:tc>
          <w:tcPr>
            <w:tcW w:w="1561" w:type="dxa"/>
            <w:shd w:val="clear" w:color="auto" w:fill="C0C0C0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>Lead</w:t>
            </w:r>
          </w:p>
        </w:tc>
        <w:tc>
          <w:tcPr>
            <w:tcW w:w="1076" w:type="dxa"/>
            <w:shd w:val="clear" w:color="auto" w:fill="C0C0C0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>Partners</w:t>
            </w:r>
          </w:p>
        </w:tc>
        <w:tc>
          <w:tcPr>
            <w:tcW w:w="2617" w:type="dxa"/>
            <w:shd w:val="clear" w:color="auto" w:fill="C0C0C0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 xml:space="preserve">Impact </w:t>
            </w:r>
          </w:p>
        </w:tc>
        <w:tc>
          <w:tcPr>
            <w:tcW w:w="2533" w:type="dxa"/>
            <w:shd w:val="clear" w:color="auto" w:fill="C0C0C0"/>
          </w:tcPr>
          <w:p w:rsidR="008A6F90" w:rsidRPr="008A6F90" w:rsidRDefault="00AA4F42" w:rsidP="00ED1BCA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Comments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C0C0C0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 xml:space="preserve">Status </w:t>
            </w: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Junior recruitment</w:t>
            </w:r>
          </w:p>
        </w:tc>
        <w:tc>
          <w:tcPr>
            <w:tcW w:w="3824" w:type="dxa"/>
            <w:gridSpan w:val="2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ind w:left="-17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 xml:space="preserve">Hold at least 3 introductory 4-week blocks of training for families / </w:t>
            </w:r>
            <w:proofErr w:type="spellStart"/>
            <w:r w:rsidRPr="00C83FB4">
              <w:rPr>
                <w:rFonts w:cs="Arial"/>
                <w:sz w:val="20"/>
              </w:rPr>
              <w:t>yr</w:t>
            </w:r>
            <w:proofErr w:type="spellEnd"/>
          </w:p>
        </w:tc>
        <w:tc>
          <w:tcPr>
            <w:tcW w:w="1561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SD/FG</w:t>
            </w:r>
          </w:p>
        </w:tc>
        <w:tc>
          <w:tcPr>
            <w:tcW w:w="107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617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Steady flow of new members</w:t>
            </w: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C00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vMerge w:val="restart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Targeting potential new membership</w:t>
            </w:r>
          </w:p>
        </w:tc>
        <w:tc>
          <w:tcPr>
            <w:tcW w:w="3824" w:type="dxa"/>
            <w:gridSpan w:val="2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ind w:left="-17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Identify geographic zones where current membership is low and focus recruitment effort in these</w:t>
            </w:r>
          </w:p>
        </w:tc>
        <w:tc>
          <w:tcPr>
            <w:tcW w:w="1561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SD/FG</w:t>
            </w:r>
          </w:p>
        </w:tc>
        <w:tc>
          <w:tcPr>
            <w:tcW w:w="107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617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More efficient recruitment</w:t>
            </w: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92D05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vMerge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ind w:left="-17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Increase awareness of adult participation and success through media reporting</w:t>
            </w:r>
          </w:p>
        </w:tc>
        <w:tc>
          <w:tcPr>
            <w:tcW w:w="1561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PG</w:t>
            </w:r>
          </w:p>
        </w:tc>
        <w:tc>
          <w:tcPr>
            <w:tcW w:w="107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617" w:type="dxa"/>
          </w:tcPr>
          <w:p w:rsidR="008A6F90" w:rsidRPr="00C83FB4" w:rsidRDefault="00AA4F42" w:rsidP="00ED1BCA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Better understanding of the sport</w:t>
            </w: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C00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vMerge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ind w:left="-17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Explore new approaches to member recruitment e.g. scout / guide groups / DoE</w:t>
            </w:r>
          </w:p>
        </w:tc>
        <w:tc>
          <w:tcPr>
            <w:tcW w:w="1561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SD lead</w:t>
            </w:r>
          </w:p>
        </w:tc>
        <w:tc>
          <w:tcPr>
            <w:tcW w:w="1076" w:type="dxa"/>
            <w:shd w:val="clear" w:color="auto" w:fill="auto"/>
          </w:tcPr>
          <w:p w:rsidR="008A6F90" w:rsidRPr="00C83FB4" w:rsidRDefault="00AA4F42" w:rsidP="00ED1BCA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Scout groups etc.</w:t>
            </w:r>
          </w:p>
        </w:tc>
        <w:tc>
          <w:tcPr>
            <w:tcW w:w="2617" w:type="dxa"/>
          </w:tcPr>
          <w:p w:rsidR="008A6F90" w:rsidRPr="00C83FB4" w:rsidRDefault="00AA4F42" w:rsidP="00ED1BCA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More youngsters given taster experience</w:t>
            </w: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92D05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Provide training opportunities for all</w:t>
            </w:r>
          </w:p>
        </w:tc>
        <w:tc>
          <w:tcPr>
            <w:tcW w:w="3824" w:type="dxa"/>
            <w:gridSpan w:val="2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ind w:left="-17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Provide coaching for novice adults in parallel with junior training</w:t>
            </w:r>
          </w:p>
        </w:tc>
        <w:tc>
          <w:tcPr>
            <w:tcW w:w="1561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Coaches</w:t>
            </w:r>
          </w:p>
        </w:tc>
        <w:tc>
          <w:tcPr>
            <w:tcW w:w="107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617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Increase adult membership</w:t>
            </w: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92D05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vMerge w:val="restart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Support development beyond initial training</w:t>
            </w:r>
          </w:p>
        </w:tc>
        <w:tc>
          <w:tcPr>
            <w:tcW w:w="3824" w:type="dxa"/>
            <w:gridSpan w:val="2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ind w:left="-17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 xml:space="preserve">Provide regular </w:t>
            </w:r>
            <w:proofErr w:type="spellStart"/>
            <w:r w:rsidRPr="00C83FB4">
              <w:rPr>
                <w:rFonts w:cs="Arial"/>
                <w:sz w:val="20"/>
              </w:rPr>
              <w:t>programme</w:t>
            </w:r>
            <w:proofErr w:type="spellEnd"/>
            <w:r w:rsidRPr="00C83FB4">
              <w:rPr>
                <w:rFonts w:cs="Arial"/>
                <w:sz w:val="20"/>
              </w:rPr>
              <w:t xml:space="preserve"> of technical training (10 sessions / year)</w:t>
            </w:r>
          </w:p>
        </w:tc>
        <w:tc>
          <w:tcPr>
            <w:tcW w:w="1561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Coaches</w:t>
            </w:r>
          </w:p>
        </w:tc>
        <w:tc>
          <w:tcPr>
            <w:tcW w:w="107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617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Improve skills and hence enjoyment</w:t>
            </w: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92D05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vMerge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ind w:left="-17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Provide opportunities for physical training through long club runs / circuit training (winter especially)</w:t>
            </w:r>
          </w:p>
        </w:tc>
        <w:tc>
          <w:tcPr>
            <w:tcW w:w="1561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Coaches</w:t>
            </w:r>
          </w:p>
        </w:tc>
        <w:tc>
          <w:tcPr>
            <w:tcW w:w="107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617" w:type="dxa"/>
          </w:tcPr>
          <w:p w:rsidR="008A6F90" w:rsidRPr="00C83FB4" w:rsidRDefault="00AA4F42" w:rsidP="00ED1BCA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Develop social setting as well as improve fitness</w:t>
            </w: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000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vMerge w:val="restart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Retention of members</w:t>
            </w:r>
          </w:p>
        </w:tc>
        <w:tc>
          <w:tcPr>
            <w:tcW w:w="3824" w:type="dxa"/>
            <w:gridSpan w:val="2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ind w:left="-17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Hold quality events in challenging terrain (equivalent of 1 level B or above per year)</w:t>
            </w:r>
          </w:p>
        </w:tc>
        <w:tc>
          <w:tcPr>
            <w:tcW w:w="1561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DW</w:t>
            </w:r>
          </w:p>
        </w:tc>
        <w:tc>
          <w:tcPr>
            <w:tcW w:w="107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617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Increased participation and involvement of members</w:t>
            </w: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92D05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vMerge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ind w:left="-17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Aim to hold 3 social club activities per year</w:t>
            </w:r>
          </w:p>
        </w:tc>
        <w:tc>
          <w:tcPr>
            <w:tcW w:w="1561" w:type="dxa"/>
          </w:tcPr>
          <w:p w:rsidR="008A6F90" w:rsidRPr="00C83FB4" w:rsidRDefault="009929CE" w:rsidP="00ED1BCA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CP</w:t>
            </w:r>
          </w:p>
        </w:tc>
        <w:tc>
          <w:tcPr>
            <w:tcW w:w="107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617" w:type="dxa"/>
          </w:tcPr>
          <w:p w:rsidR="008A6F90" w:rsidRPr="00C83FB4" w:rsidRDefault="00AA4F42" w:rsidP="00ED1BCA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Improve club social setting</w:t>
            </w: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C00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vMerge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ind w:left="-17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Participate in team competitions (CSC, relays, JST)</w:t>
            </w:r>
          </w:p>
        </w:tc>
        <w:tc>
          <w:tcPr>
            <w:tcW w:w="1561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SD</w:t>
            </w:r>
          </w:p>
        </w:tc>
        <w:tc>
          <w:tcPr>
            <w:tcW w:w="107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617" w:type="dxa"/>
          </w:tcPr>
          <w:p w:rsidR="008A6F90" w:rsidRPr="00C83FB4" w:rsidRDefault="00AA4F42" w:rsidP="00ED1BCA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Generate team spirit</w:t>
            </w: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92D05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B11B1" w:rsidRPr="00C83FB4" w:rsidTr="009929CE">
        <w:tc>
          <w:tcPr>
            <w:tcW w:w="2708" w:type="dxa"/>
            <w:gridSpan w:val="2"/>
            <w:tcBorders>
              <w:bottom w:val="single" w:sz="4" w:space="0" w:color="auto"/>
            </w:tcBorders>
            <w:shd w:val="clear" w:color="auto" w:fill="4F81BD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color w:val="FFFFFF"/>
                <w:sz w:val="20"/>
              </w:rPr>
            </w:pPr>
          </w:p>
        </w:tc>
        <w:tc>
          <w:tcPr>
            <w:tcW w:w="12385" w:type="dxa"/>
            <w:gridSpan w:val="6"/>
            <w:tcBorders>
              <w:bottom w:val="single" w:sz="4" w:space="0" w:color="auto"/>
            </w:tcBorders>
            <w:shd w:val="clear" w:color="auto" w:fill="4F81BD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3299" w:type="dxa"/>
          </w:tcPr>
          <w:p w:rsidR="008A6F90" w:rsidRPr="00C83FB4" w:rsidRDefault="008A6F90">
            <w:pPr>
              <w:spacing w:before="0"/>
              <w:jc w:val="left"/>
            </w:pPr>
          </w:p>
        </w:tc>
        <w:tc>
          <w:tcPr>
            <w:tcW w:w="3299" w:type="dxa"/>
          </w:tcPr>
          <w:p w:rsidR="008A6F90" w:rsidRPr="00C83FB4" w:rsidRDefault="008A6F90">
            <w:pPr>
              <w:spacing w:before="0"/>
              <w:jc w:val="left"/>
            </w:pPr>
          </w:p>
        </w:tc>
        <w:tc>
          <w:tcPr>
            <w:tcW w:w="3824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color w:val="FFFFFF"/>
                <w:sz w:val="20"/>
              </w:rPr>
            </w:pPr>
            <w:r w:rsidRPr="00C83FB4">
              <w:rPr>
                <w:rFonts w:cs="Arial"/>
                <w:b/>
                <w:color w:val="FFFFFF"/>
                <w:sz w:val="20"/>
              </w:rPr>
              <w:t>Inter-club Co-operation</w:t>
            </w: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shd w:val="clear" w:color="auto" w:fill="C0C0C0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 xml:space="preserve">Priorities </w:t>
            </w:r>
          </w:p>
        </w:tc>
        <w:tc>
          <w:tcPr>
            <w:tcW w:w="3824" w:type="dxa"/>
            <w:gridSpan w:val="2"/>
            <w:shd w:val="clear" w:color="auto" w:fill="C0C0C0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>Action</w:t>
            </w:r>
          </w:p>
        </w:tc>
        <w:tc>
          <w:tcPr>
            <w:tcW w:w="1561" w:type="dxa"/>
            <w:shd w:val="clear" w:color="auto" w:fill="C0C0C0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>Lead</w:t>
            </w:r>
          </w:p>
        </w:tc>
        <w:tc>
          <w:tcPr>
            <w:tcW w:w="1076" w:type="dxa"/>
            <w:shd w:val="clear" w:color="auto" w:fill="C0C0C0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 xml:space="preserve">Partners </w:t>
            </w:r>
          </w:p>
        </w:tc>
        <w:tc>
          <w:tcPr>
            <w:tcW w:w="2617" w:type="dxa"/>
            <w:shd w:val="clear" w:color="auto" w:fill="C0C0C0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 xml:space="preserve">Impact </w:t>
            </w:r>
          </w:p>
        </w:tc>
        <w:tc>
          <w:tcPr>
            <w:tcW w:w="2533" w:type="dxa"/>
            <w:shd w:val="clear" w:color="auto" w:fill="C0C0C0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C0C0C0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>Status</w:t>
            </w: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shd w:val="clear" w:color="auto" w:fill="auto"/>
          </w:tcPr>
          <w:p w:rsidR="008A6F90" w:rsidRPr="00C83FB4" w:rsidRDefault="008A6F90" w:rsidP="00F566FD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 xml:space="preserve">Strategic </w:t>
            </w:r>
            <w:r w:rsidR="00F566FD">
              <w:rPr>
                <w:rFonts w:cs="Arial"/>
                <w:sz w:val="20"/>
              </w:rPr>
              <w:t>mapping plan for the north east</w:t>
            </w:r>
          </w:p>
        </w:tc>
        <w:tc>
          <w:tcPr>
            <w:tcW w:w="3824" w:type="dxa"/>
            <w:gridSpan w:val="2"/>
            <w:shd w:val="clear" w:color="auto" w:fill="auto"/>
          </w:tcPr>
          <w:p w:rsidR="008A6F90" w:rsidRPr="00C83FB4" w:rsidRDefault="00F566FD" w:rsidP="00ED1BCA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Maintain contact with </w:t>
            </w:r>
            <w:proofErr w:type="spellStart"/>
            <w:r>
              <w:rPr>
                <w:rFonts w:cs="Arial"/>
                <w:sz w:val="20"/>
              </w:rPr>
              <w:t>Gramp</w:t>
            </w:r>
            <w:proofErr w:type="spellEnd"/>
            <w:r>
              <w:rPr>
                <w:rFonts w:cs="Arial"/>
                <w:sz w:val="20"/>
              </w:rPr>
              <w:t xml:space="preserve"> (at least once per year) re future mapping plans</w:t>
            </w:r>
          </w:p>
        </w:tc>
        <w:tc>
          <w:tcPr>
            <w:tcW w:w="1561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DT</w:t>
            </w:r>
          </w:p>
        </w:tc>
        <w:tc>
          <w:tcPr>
            <w:tcW w:w="107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proofErr w:type="spellStart"/>
            <w:r w:rsidRPr="00C83FB4">
              <w:rPr>
                <w:rFonts w:cs="Arial"/>
                <w:sz w:val="20"/>
              </w:rPr>
              <w:t>Gramp</w:t>
            </w:r>
            <w:proofErr w:type="spellEnd"/>
            <w:r w:rsidRPr="00C83FB4">
              <w:rPr>
                <w:rFonts w:cs="Arial"/>
                <w:sz w:val="20"/>
              </w:rPr>
              <w:t xml:space="preserve"> OC</w:t>
            </w:r>
          </w:p>
        </w:tc>
        <w:tc>
          <w:tcPr>
            <w:tcW w:w="2617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Co-ordinated set of maps and areas</w:t>
            </w: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92D05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B11B1" w:rsidRPr="00C83FB4" w:rsidTr="009929CE">
        <w:tc>
          <w:tcPr>
            <w:tcW w:w="2708" w:type="dxa"/>
            <w:gridSpan w:val="2"/>
            <w:shd w:val="clear" w:color="auto" w:fill="4F81BD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color w:val="FFFFFF"/>
                <w:sz w:val="20"/>
              </w:rPr>
            </w:pPr>
          </w:p>
        </w:tc>
        <w:tc>
          <w:tcPr>
            <w:tcW w:w="12385" w:type="dxa"/>
            <w:gridSpan w:val="6"/>
            <w:shd w:val="clear" w:color="auto" w:fill="4F81BD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color w:val="FFFFFF"/>
                <w:sz w:val="18"/>
                <w:szCs w:val="18"/>
              </w:rPr>
            </w:pPr>
          </w:p>
        </w:tc>
        <w:tc>
          <w:tcPr>
            <w:tcW w:w="3299" w:type="dxa"/>
          </w:tcPr>
          <w:p w:rsidR="008A6F90" w:rsidRPr="00C83FB4" w:rsidRDefault="008A6F90">
            <w:pPr>
              <w:spacing w:before="0"/>
              <w:jc w:val="left"/>
            </w:pPr>
          </w:p>
        </w:tc>
        <w:tc>
          <w:tcPr>
            <w:tcW w:w="3299" w:type="dxa"/>
          </w:tcPr>
          <w:p w:rsidR="008A6F90" w:rsidRPr="00C83FB4" w:rsidRDefault="008A6F90">
            <w:pPr>
              <w:spacing w:before="0"/>
              <w:jc w:val="left"/>
            </w:pPr>
          </w:p>
        </w:tc>
        <w:tc>
          <w:tcPr>
            <w:tcW w:w="3824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color w:val="FFFFFF"/>
                <w:sz w:val="20"/>
              </w:rPr>
            </w:pPr>
            <w:r w:rsidRPr="00C83FB4">
              <w:rPr>
                <w:rFonts w:cs="Arial"/>
                <w:b/>
                <w:color w:val="FFFFFF"/>
                <w:sz w:val="20"/>
              </w:rPr>
              <w:t xml:space="preserve">Strategic Mapping </w:t>
            </w:r>
            <w:proofErr w:type="spellStart"/>
            <w:r w:rsidRPr="00C83FB4">
              <w:rPr>
                <w:rFonts w:cs="Arial"/>
                <w:b/>
                <w:color w:val="FFFFFF"/>
                <w:sz w:val="20"/>
              </w:rPr>
              <w:t>Programme</w:t>
            </w:r>
            <w:proofErr w:type="spellEnd"/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shd w:val="clear" w:color="auto" w:fill="BFBFBF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>Priorities</w:t>
            </w:r>
          </w:p>
        </w:tc>
        <w:tc>
          <w:tcPr>
            <w:tcW w:w="3824" w:type="dxa"/>
            <w:gridSpan w:val="2"/>
            <w:shd w:val="clear" w:color="auto" w:fill="BFBFBF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>Action</w:t>
            </w:r>
          </w:p>
        </w:tc>
        <w:tc>
          <w:tcPr>
            <w:tcW w:w="1561" w:type="dxa"/>
            <w:shd w:val="clear" w:color="auto" w:fill="BFBFBF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>Lead</w:t>
            </w:r>
          </w:p>
        </w:tc>
        <w:tc>
          <w:tcPr>
            <w:tcW w:w="1076" w:type="dxa"/>
            <w:shd w:val="clear" w:color="auto" w:fill="BFBFBF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>Partners</w:t>
            </w:r>
          </w:p>
        </w:tc>
        <w:tc>
          <w:tcPr>
            <w:tcW w:w="2617" w:type="dxa"/>
            <w:shd w:val="clear" w:color="auto" w:fill="BFBFBF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 xml:space="preserve">Impact </w:t>
            </w:r>
          </w:p>
        </w:tc>
        <w:tc>
          <w:tcPr>
            <w:tcW w:w="2533" w:type="dxa"/>
            <w:shd w:val="clear" w:color="auto" w:fill="BFBFBF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BFBFBF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 xml:space="preserve">Status </w:t>
            </w: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Mapping project</w:t>
            </w:r>
          </w:p>
        </w:tc>
        <w:tc>
          <w:tcPr>
            <w:tcW w:w="3824" w:type="dxa"/>
            <w:gridSpan w:val="2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 xml:space="preserve">Complete mapping of Balmoral, </w:t>
            </w:r>
            <w:proofErr w:type="spellStart"/>
            <w:r w:rsidRPr="00C83FB4">
              <w:rPr>
                <w:rFonts w:cs="Arial"/>
                <w:sz w:val="20"/>
              </w:rPr>
              <w:t>Dinnet</w:t>
            </w:r>
            <w:proofErr w:type="spellEnd"/>
            <w:r w:rsidRPr="00C83FB4">
              <w:rPr>
                <w:rFonts w:cs="Arial"/>
                <w:sz w:val="20"/>
              </w:rPr>
              <w:t xml:space="preserve"> Muir, </w:t>
            </w:r>
            <w:proofErr w:type="spellStart"/>
            <w:r w:rsidRPr="00C83FB4">
              <w:rPr>
                <w:rFonts w:cs="Arial"/>
                <w:sz w:val="20"/>
              </w:rPr>
              <w:t>Tillyfourie</w:t>
            </w:r>
            <w:proofErr w:type="spellEnd"/>
            <w:r w:rsidRPr="00C83FB4">
              <w:rPr>
                <w:rFonts w:cs="Arial"/>
                <w:sz w:val="20"/>
              </w:rPr>
              <w:t xml:space="preserve"> and </w:t>
            </w:r>
            <w:proofErr w:type="spellStart"/>
            <w:r w:rsidRPr="00C83FB4">
              <w:rPr>
                <w:rFonts w:cs="Arial"/>
                <w:sz w:val="20"/>
              </w:rPr>
              <w:t>Aboyne</w:t>
            </w:r>
            <w:proofErr w:type="spellEnd"/>
            <w:r w:rsidRPr="00C83FB4">
              <w:rPr>
                <w:rFonts w:cs="Arial"/>
                <w:sz w:val="20"/>
              </w:rPr>
              <w:t xml:space="preserve"> by May 2015</w:t>
            </w:r>
          </w:p>
        </w:tc>
        <w:tc>
          <w:tcPr>
            <w:tcW w:w="1561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DT</w:t>
            </w:r>
          </w:p>
        </w:tc>
        <w:tc>
          <w:tcPr>
            <w:tcW w:w="107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Sport Scotland</w:t>
            </w:r>
          </w:p>
        </w:tc>
        <w:tc>
          <w:tcPr>
            <w:tcW w:w="2617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Bank of high quality areas suitable for hosting a range of event types</w:t>
            </w: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92D05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Identify mapping needs for Scottish 6 Days 2017</w:t>
            </w:r>
          </w:p>
        </w:tc>
        <w:tc>
          <w:tcPr>
            <w:tcW w:w="3824" w:type="dxa"/>
            <w:gridSpan w:val="2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 xml:space="preserve">Establish funding options and feasibility of areas including Glen </w:t>
            </w:r>
            <w:proofErr w:type="spellStart"/>
            <w:r w:rsidRPr="00C83FB4">
              <w:rPr>
                <w:rFonts w:cs="Arial"/>
                <w:sz w:val="20"/>
              </w:rPr>
              <w:t>Tanar</w:t>
            </w:r>
            <w:proofErr w:type="spellEnd"/>
            <w:r w:rsidRPr="00C83FB4">
              <w:rPr>
                <w:rFonts w:cs="Arial"/>
                <w:sz w:val="20"/>
              </w:rPr>
              <w:t xml:space="preserve"> and Balfour Woods</w:t>
            </w:r>
          </w:p>
        </w:tc>
        <w:tc>
          <w:tcPr>
            <w:tcW w:w="1561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proofErr w:type="spellStart"/>
            <w:r w:rsidRPr="00C83FB4">
              <w:rPr>
                <w:rFonts w:cs="Arial"/>
                <w:sz w:val="20"/>
              </w:rPr>
              <w:t>JMu</w:t>
            </w:r>
            <w:proofErr w:type="spellEnd"/>
          </w:p>
        </w:tc>
        <w:tc>
          <w:tcPr>
            <w:tcW w:w="107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Scottish 6 Days Company</w:t>
            </w:r>
          </w:p>
        </w:tc>
        <w:tc>
          <w:tcPr>
            <w:tcW w:w="2617" w:type="dxa"/>
          </w:tcPr>
          <w:p w:rsidR="008A6F90" w:rsidRPr="00C83FB4" w:rsidRDefault="00FA6258" w:rsidP="00ED1BCA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Increase bank of high quality areas</w:t>
            </w: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92D05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Regular map updates</w:t>
            </w:r>
          </w:p>
        </w:tc>
        <w:tc>
          <w:tcPr>
            <w:tcW w:w="3824" w:type="dxa"/>
            <w:gridSpan w:val="2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 xml:space="preserve">Ensure rolling </w:t>
            </w:r>
            <w:proofErr w:type="spellStart"/>
            <w:r w:rsidRPr="00C83FB4">
              <w:rPr>
                <w:rFonts w:cs="Arial"/>
                <w:sz w:val="20"/>
              </w:rPr>
              <w:t>programme</w:t>
            </w:r>
            <w:proofErr w:type="spellEnd"/>
            <w:r w:rsidRPr="00C83FB4">
              <w:rPr>
                <w:rFonts w:cs="Arial"/>
                <w:sz w:val="20"/>
              </w:rPr>
              <w:t xml:space="preserve"> of revisions to existing mapped areas</w:t>
            </w:r>
          </w:p>
        </w:tc>
        <w:tc>
          <w:tcPr>
            <w:tcW w:w="1561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DT</w:t>
            </w:r>
          </w:p>
        </w:tc>
        <w:tc>
          <w:tcPr>
            <w:tcW w:w="107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617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Quality of events is maintained</w:t>
            </w: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2E499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000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B11B1" w:rsidRPr="00C83FB4" w:rsidTr="009929CE">
        <w:tc>
          <w:tcPr>
            <w:tcW w:w="2708" w:type="dxa"/>
            <w:gridSpan w:val="2"/>
            <w:shd w:val="clear" w:color="auto" w:fill="4F81BD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color w:val="FFFFFF"/>
                <w:sz w:val="20"/>
              </w:rPr>
            </w:pPr>
          </w:p>
        </w:tc>
        <w:tc>
          <w:tcPr>
            <w:tcW w:w="12385" w:type="dxa"/>
            <w:gridSpan w:val="6"/>
            <w:shd w:val="clear" w:color="auto" w:fill="4F81BD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color w:val="FFFFFF"/>
                <w:sz w:val="18"/>
                <w:szCs w:val="18"/>
              </w:rPr>
            </w:pPr>
          </w:p>
        </w:tc>
        <w:tc>
          <w:tcPr>
            <w:tcW w:w="3299" w:type="dxa"/>
          </w:tcPr>
          <w:p w:rsidR="008A6F90" w:rsidRPr="00C83FB4" w:rsidRDefault="008A6F90">
            <w:pPr>
              <w:spacing w:before="0"/>
              <w:jc w:val="left"/>
            </w:pPr>
          </w:p>
        </w:tc>
        <w:tc>
          <w:tcPr>
            <w:tcW w:w="3299" w:type="dxa"/>
          </w:tcPr>
          <w:p w:rsidR="008A6F90" w:rsidRPr="00C83FB4" w:rsidRDefault="008A6F90">
            <w:pPr>
              <w:spacing w:before="0"/>
              <w:jc w:val="left"/>
            </w:pPr>
          </w:p>
        </w:tc>
        <w:tc>
          <w:tcPr>
            <w:tcW w:w="3824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color w:val="FFFFFF"/>
                <w:sz w:val="20"/>
              </w:rPr>
            </w:pPr>
            <w:r w:rsidRPr="00C83FB4">
              <w:rPr>
                <w:rFonts w:cs="Arial"/>
                <w:b/>
                <w:color w:val="FFFFFF"/>
                <w:sz w:val="20"/>
              </w:rPr>
              <w:t>Talent Development</w:t>
            </w: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shd w:val="clear" w:color="auto" w:fill="BFBFBF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>Priorities</w:t>
            </w:r>
          </w:p>
        </w:tc>
        <w:tc>
          <w:tcPr>
            <w:tcW w:w="3824" w:type="dxa"/>
            <w:gridSpan w:val="2"/>
            <w:shd w:val="clear" w:color="auto" w:fill="BFBFBF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>Action</w:t>
            </w:r>
          </w:p>
        </w:tc>
        <w:tc>
          <w:tcPr>
            <w:tcW w:w="1561" w:type="dxa"/>
            <w:shd w:val="clear" w:color="auto" w:fill="BFBFBF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>Lead</w:t>
            </w:r>
          </w:p>
        </w:tc>
        <w:tc>
          <w:tcPr>
            <w:tcW w:w="1076" w:type="dxa"/>
            <w:shd w:val="clear" w:color="auto" w:fill="BFBFBF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>Partners</w:t>
            </w:r>
          </w:p>
        </w:tc>
        <w:tc>
          <w:tcPr>
            <w:tcW w:w="2617" w:type="dxa"/>
            <w:shd w:val="clear" w:color="auto" w:fill="BFBFBF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 xml:space="preserve">Impact </w:t>
            </w:r>
          </w:p>
        </w:tc>
        <w:tc>
          <w:tcPr>
            <w:tcW w:w="2533" w:type="dxa"/>
            <w:shd w:val="clear" w:color="auto" w:fill="BFBFBF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BFBFBF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 xml:space="preserve">Status </w:t>
            </w: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Junior training</w:t>
            </w:r>
          </w:p>
        </w:tc>
        <w:tc>
          <w:tcPr>
            <w:tcW w:w="3824" w:type="dxa"/>
            <w:gridSpan w:val="2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Hold at least 10 technical training sessions for all juniors (in parallel with seniors)</w:t>
            </w:r>
          </w:p>
        </w:tc>
        <w:tc>
          <w:tcPr>
            <w:tcW w:w="1561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Coaches</w:t>
            </w:r>
          </w:p>
        </w:tc>
        <w:tc>
          <w:tcPr>
            <w:tcW w:w="107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617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Sustain pathway for junior technical development</w:t>
            </w: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92D05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vMerge w:val="restart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Talent Squad</w:t>
            </w:r>
          </w:p>
        </w:tc>
        <w:tc>
          <w:tcPr>
            <w:tcW w:w="3824" w:type="dxa"/>
            <w:gridSpan w:val="2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 xml:space="preserve">Hold 2 training weekends away </w:t>
            </w:r>
            <w:proofErr w:type="spellStart"/>
            <w:r w:rsidRPr="00C83FB4">
              <w:rPr>
                <w:rFonts w:cs="Arial"/>
                <w:sz w:val="20"/>
              </w:rPr>
              <w:t>focussing</w:t>
            </w:r>
            <w:proofErr w:type="spellEnd"/>
            <w:r w:rsidRPr="00C83FB4">
              <w:rPr>
                <w:rFonts w:cs="Arial"/>
                <w:sz w:val="20"/>
              </w:rPr>
              <w:t xml:space="preserve"> on both physical and technical skills</w:t>
            </w:r>
          </w:p>
        </w:tc>
        <w:tc>
          <w:tcPr>
            <w:tcW w:w="1561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SD/</w:t>
            </w:r>
            <w:proofErr w:type="spellStart"/>
            <w:r w:rsidRPr="00C83FB4">
              <w:rPr>
                <w:rFonts w:cs="Arial"/>
                <w:sz w:val="20"/>
              </w:rPr>
              <w:t>JMu</w:t>
            </w:r>
            <w:proofErr w:type="spellEnd"/>
          </w:p>
        </w:tc>
        <w:tc>
          <w:tcPr>
            <w:tcW w:w="107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617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Provide fun social environment for orienteering training</w:t>
            </w: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92D05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vMerge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Where practical include specific  sessions for Talent Squad at regular training sessions</w:t>
            </w:r>
          </w:p>
        </w:tc>
        <w:tc>
          <w:tcPr>
            <w:tcW w:w="1561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SD/</w:t>
            </w:r>
            <w:proofErr w:type="spellStart"/>
            <w:r w:rsidRPr="00C83FB4">
              <w:rPr>
                <w:rFonts w:cs="Arial"/>
                <w:sz w:val="20"/>
              </w:rPr>
              <w:t>JMu</w:t>
            </w:r>
            <w:proofErr w:type="spellEnd"/>
          </w:p>
        </w:tc>
        <w:tc>
          <w:tcPr>
            <w:tcW w:w="107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617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Continue to challenge youngsters to improve their skills</w:t>
            </w: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92D05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vMerge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Offer ad-hoc map / terrain / hill runs for physical training to fit round other fixtures</w:t>
            </w:r>
          </w:p>
        </w:tc>
        <w:tc>
          <w:tcPr>
            <w:tcW w:w="1561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SD/</w:t>
            </w:r>
            <w:proofErr w:type="spellStart"/>
            <w:r w:rsidRPr="00C83FB4">
              <w:rPr>
                <w:rFonts w:cs="Arial"/>
                <w:sz w:val="20"/>
              </w:rPr>
              <w:t>JMu</w:t>
            </w:r>
            <w:proofErr w:type="spellEnd"/>
          </w:p>
        </w:tc>
        <w:tc>
          <w:tcPr>
            <w:tcW w:w="107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617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Improve fitness levels</w:t>
            </w: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000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vMerge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Support individual athletes in developing training plans and reviewing training needs</w:t>
            </w:r>
          </w:p>
        </w:tc>
        <w:tc>
          <w:tcPr>
            <w:tcW w:w="1561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SD/</w:t>
            </w:r>
            <w:proofErr w:type="spellStart"/>
            <w:r w:rsidRPr="00C83FB4">
              <w:rPr>
                <w:rFonts w:cs="Arial"/>
                <w:sz w:val="20"/>
              </w:rPr>
              <w:t>JMu</w:t>
            </w:r>
            <w:proofErr w:type="spellEnd"/>
          </w:p>
        </w:tc>
        <w:tc>
          <w:tcPr>
            <w:tcW w:w="107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617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More effective training</w:t>
            </w: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92D05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Supporting science</w:t>
            </w:r>
          </w:p>
        </w:tc>
        <w:tc>
          <w:tcPr>
            <w:tcW w:w="3824" w:type="dxa"/>
            <w:gridSpan w:val="2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Invite specialists to run evening sessions on relevant sport science topics (x2)</w:t>
            </w:r>
          </w:p>
        </w:tc>
        <w:tc>
          <w:tcPr>
            <w:tcW w:w="1561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proofErr w:type="spellStart"/>
            <w:r w:rsidRPr="00C83FB4">
              <w:rPr>
                <w:rFonts w:cs="Arial"/>
                <w:sz w:val="20"/>
              </w:rPr>
              <w:t>JMu</w:t>
            </w:r>
            <w:proofErr w:type="spellEnd"/>
          </w:p>
        </w:tc>
        <w:tc>
          <w:tcPr>
            <w:tcW w:w="107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617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Increased understanding of practical aspects of training for orienteering</w:t>
            </w: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C00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B11B1" w:rsidRPr="00C83FB4" w:rsidTr="009929CE">
        <w:tc>
          <w:tcPr>
            <w:tcW w:w="2708" w:type="dxa"/>
            <w:gridSpan w:val="2"/>
            <w:tcBorders>
              <w:bottom w:val="single" w:sz="4" w:space="0" w:color="auto"/>
            </w:tcBorders>
            <w:shd w:val="clear" w:color="auto" w:fill="4F81BD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color w:val="FFFFFF"/>
                <w:sz w:val="20"/>
              </w:rPr>
            </w:pPr>
          </w:p>
        </w:tc>
        <w:tc>
          <w:tcPr>
            <w:tcW w:w="12385" w:type="dxa"/>
            <w:gridSpan w:val="6"/>
            <w:tcBorders>
              <w:bottom w:val="single" w:sz="4" w:space="0" w:color="auto"/>
            </w:tcBorders>
            <w:shd w:val="clear" w:color="auto" w:fill="4F81BD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3299" w:type="dxa"/>
          </w:tcPr>
          <w:p w:rsidR="008A6F90" w:rsidRPr="00C83FB4" w:rsidRDefault="008A6F90">
            <w:pPr>
              <w:spacing w:before="0"/>
              <w:jc w:val="left"/>
            </w:pPr>
          </w:p>
        </w:tc>
        <w:tc>
          <w:tcPr>
            <w:tcW w:w="3299" w:type="dxa"/>
          </w:tcPr>
          <w:p w:rsidR="008A6F90" w:rsidRPr="00C83FB4" w:rsidRDefault="008A6F90">
            <w:pPr>
              <w:spacing w:before="0"/>
              <w:jc w:val="left"/>
            </w:pPr>
          </w:p>
        </w:tc>
        <w:tc>
          <w:tcPr>
            <w:tcW w:w="3824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color w:val="FFFFFF"/>
                <w:sz w:val="20"/>
              </w:rPr>
            </w:pPr>
            <w:r w:rsidRPr="00C83FB4">
              <w:rPr>
                <w:rFonts w:cs="Arial"/>
                <w:b/>
                <w:color w:val="FFFFFF"/>
                <w:sz w:val="20"/>
              </w:rPr>
              <w:t>Community and School  Awareness</w:t>
            </w: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shd w:val="clear" w:color="auto" w:fill="C0C0C0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>Priorities</w:t>
            </w:r>
          </w:p>
        </w:tc>
        <w:tc>
          <w:tcPr>
            <w:tcW w:w="3824" w:type="dxa"/>
            <w:gridSpan w:val="2"/>
            <w:shd w:val="clear" w:color="auto" w:fill="C0C0C0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>Action</w:t>
            </w:r>
          </w:p>
        </w:tc>
        <w:tc>
          <w:tcPr>
            <w:tcW w:w="1561" w:type="dxa"/>
            <w:shd w:val="clear" w:color="auto" w:fill="C0C0C0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>Lead</w:t>
            </w:r>
          </w:p>
        </w:tc>
        <w:tc>
          <w:tcPr>
            <w:tcW w:w="1076" w:type="dxa"/>
            <w:shd w:val="clear" w:color="auto" w:fill="C0C0C0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>Partners</w:t>
            </w:r>
          </w:p>
        </w:tc>
        <w:tc>
          <w:tcPr>
            <w:tcW w:w="2617" w:type="dxa"/>
            <w:shd w:val="clear" w:color="auto" w:fill="C0C0C0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 xml:space="preserve">Impact </w:t>
            </w:r>
          </w:p>
        </w:tc>
        <w:tc>
          <w:tcPr>
            <w:tcW w:w="2533" w:type="dxa"/>
            <w:shd w:val="clear" w:color="auto" w:fill="C0C0C0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C0C0C0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 xml:space="preserve">Status </w:t>
            </w: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vMerge w:val="restart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 xml:space="preserve">Re-invigorate schools orienteering in </w:t>
            </w:r>
            <w:proofErr w:type="spellStart"/>
            <w:r w:rsidRPr="00C83FB4">
              <w:rPr>
                <w:rFonts w:cs="Arial"/>
                <w:sz w:val="20"/>
              </w:rPr>
              <w:t>Aboyne</w:t>
            </w:r>
            <w:proofErr w:type="spellEnd"/>
            <w:r w:rsidRPr="00C83FB4">
              <w:rPr>
                <w:rFonts w:cs="Arial"/>
                <w:sz w:val="20"/>
              </w:rPr>
              <w:t xml:space="preserve"> and </w:t>
            </w:r>
            <w:proofErr w:type="spellStart"/>
            <w:r w:rsidRPr="00C83FB4">
              <w:rPr>
                <w:rFonts w:cs="Arial"/>
                <w:sz w:val="20"/>
              </w:rPr>
              <w:t>Banchory</w:t>
            </w:r>
            <w:proofErr w:type="spellEnd"/>
            <w:r w:rsidRPr="00C83FB4">
              <w:rPr>
                <w:rFonts w:cs="Arial"/>
                <w:sz w:val="20"/>
              </w:rPr>
              <w:t xml:space="preserve"> catchments</w:t>
            </w:r>
          </w:p>
        </w:tc>
        <w:tc>
          <w:tcPr>
            <w:tcW w:w="3824" w:type="dxa"/>
            <w:gridSpan w:val="2"/>
            <w:shd w:val="clear" w:color="auto" w:fill="auto"/>
          </w:tcPr>
          <w:p w:rsidR="008A6F90" w:rsidRPr="00C83FB4" w:rsidRDefault="00AA4F42" w:rsidP="00ED1BCA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Encourage schools to offer introductory orienteering sessions by providing teachers with self-help pack</w:t>
            </w:r>
          </w:p>
        </w:tc>
        <w:tc>
          <w:tcPr>
            <w:tcW w:w="1561" w:type="dxa"/>
          </w:tcPr>
          <w:p w:rsidR="008A6F90" w:rsidRPr="00C83FB4" w:rsidRDefault="00AA4F42" w:rsidP="00ED1BCA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SD</w:t>
            </w:r>
          </w:p>
        </w:tc>
        <w:tc>
          <w:tcPr>
            <w:tcW w:w="1076" w:type="dxa"/>
            <w:shd w:val="clear" w:color="auto" w:fill="auto"/>
          </w:tcPr>
          <w:p w:rsidR="008A6F90" w:rsidRPr="00C83FB4" w:rsidRDefault="00AA4F42" w:rsidP="00ED1BCA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ASCs /</w:t>
            </w:r>
            <w:r w:rsidR="008A6F90" w:rsidRPr="00C83FB4">
              <w:rPr>
                <w:rFonts w:cs="Arial"/>
                <w:sz w:val="20"/>
              </w:rPr>
              <w:t>Schools</w:t>
            </w:r>
          </w:p>
        </w:tc>
        <w:tc>
          <w:tcPr>
            <w:tcW w:w="2617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Introduce wide range of youngsters to the sport</w:t>
            </w: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92D05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vMerge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Encourage schools to send teams to Scottish Schools festival</w:t>
            </w:r>
          </w:p>
        </w:tc>
        <w:tc>
          <w:tcPr>
            <w:tcW w:w="1561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SD/FG</w:t>
            </w:r>
          </w:p>
        </w:tc>
        <w:tc>
          <w:tcPr>
            <w:tcW w:w="107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Schools</w:t>
            </w:r>
          </w:p>
        </w:tc>
        <w:tc>
          <w:tcPr>
            <w:tcW w:w="2617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Achievement and social opportunity for children</w:t>
            </w: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FFC00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vMerge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Work with Active Schools Co-</w:t>
            </w:r>
            <w:proofErr w:type="spellStart"/>
            <w:r w:rsidRPr="00C83FB4">
              <w:rPr>
                <w:rFonts w:cs="Arial"/>
                <w:sz w:val="20"/>
              </w:rPr>
              <w:t>ordinators</w:t>
            </w:r>
            <w:proofErr w:type="spellEnd"/>
            <w:r w:rsidRPr="00C83FB4">
              <w:rPr>
                <w:rFonts w:cs="Arial"/>
                <w:sz w:val="20"/>
              </w:rPr>
              <w:t xml:space="preserve"> to help run local schools festivals</w:t>
            </w:r>
          </w:p>
        </w:tc>
        <w:tc>
          <w:tcPr>
            <w:tcW w:w="1561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SD/FG</w:t>
            </w:r>
          </w:p>
        </w:tc>
        <w:tc>
          <w:tcPr>
            <w:tcW w:w="107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ASCs</w:t>
            </w:r>
          </w:p>
        </w:tc>
        <w:tc>
          <w:tcPr>
            <w:tcW w:w="2617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Achievement opportunity</w:t>
            </w: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92D05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vMerge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Promote teaching orienteering course to teachers and work with already qualified teachers to include more orienteering in the curriculum</w:t>
            </w:r>
          </w:p>
        </w:tc>
        <w:tc>
          <w:tcPr>
            <w:tcW w:w="1561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SD/FG</w:t>
            </w:r>
          </w:p>
        </w:tc>
        <w:tc>
          <w:tcPr>
            <w:tcW w:w="107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Schools</w:t>
            </w:r>
          </w:p>
        </w:tc>
        <w:tc>
          <w:tcPr>
            <w:tcW w:w="2617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Increase children’s exposure to orienteering</w:t>
            </w: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FFC00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FA6258" w:rsidRPr="00C83FB4" w:rsidTr="00FA6258">
        <w:trPr>
          <w:gridAfter w:val="3"/>
          <w:wAfter w:w="10422" w:type="dxa"/>
        </w:trPr>
        <w:tc>
          <w:tcPr>
            <w:tcW w:w="2456" w:type="dxa"/>
            <w:shd w:val="clear" w:color="auto" w:fill="auto"/>
          </w:tcPr>
          <w:p w:rsidR="00FA6258" w:rsidRPr="00C83FB4" w:rsidRDefault="00FA6258" w:rsidP="00ED1BCA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Develop orienteering in Alford area</w:t>
            </w:r>
          </w:p>
        </w:tc>
        <w:tc>
          <w:tcPr>
            <w:tcW w:w="3824" w:type="dxa"/>
            <w:gridSpan w:val="2"/>
            <w:shd w:val="clear" w:color="auto" w:fill="auto"/>
          </w:tcPr>
          <w:p w:rsidR="00FA6258" w:rsidRPr="00C83FB4" w:rsidRDefault="00FA6258" w:rsidP="00ED1BCA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Explore options for orienteering activities at Alford schools</w:t>
            </w:r>
          </w:p>
        </w:tc>
        <w:tc>
          <w:tcPr>
            <w:tcW w:w="1561" w:type="dxa"/>
          </w:tcPr>
          <w:p w:rsidR="00FA6258" w:rsidRPr="00C83FB4" w:rsidRDefault="00FA6258" w:rsidP="00ED1BCA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SD</w:t>
            </w:r>
          </w:p>
        </w:tc>
        <w:tc>
          <w:tcPr>
            <w:tcW w:w="1076" w:type="dxa"/>
            <w:shd w:val="clear" w:color="auto" w:fill="auto"/>
          </w:tcPr>
          <w:p w:rsidR="00FA6258" w:rsidRPr="00C83FB4" w:rsidRDefault="00FA6258" w:rsidP="00ED1BCA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ASCs / Schools</w:t>
            </w:r>
          </w:p>
        </w:tc>
        <w:tc>
          <w:tcPr>
            <w:tcW w:w="2617" w:type="dxa"/>
          </w:tcPr>
          <w:p w:rsidR="00FA6258" w:rsidRPr="00C83FB4" w:rsidRDefault="00FA6258" w:rsidP="00FA6258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Expand catchment area of club membership</w:t>
            </w:r>
          </w:p>
        </w:tc>
        <w:tc>
          <w:tcPr>
            <w:tcW w:w="2533" w:type="dxa"/>
            <w:shd w:val="clear" w:color="auto" w:fill="auto"/>
          </w:tcPr>
          <w:p w:rsidR="00FA6258" w:rsidRPr="008A6F90" w:rsidRDefault="00FA6258" w:rsidP="00ED1BC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FFC000"/>
          </w:tcPr>
          <w:p w:rsidR="00FA6258" w:rsidRPr="00C83FB4" w:rsidRDefault="00FA6258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vMerge w:val="restart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Develop link between schools and club</w:t>
            </w:r>
          </w:p>
        </w:tc>
        <w:tc>
          <w:tcPr>
            <w:tcW w:w="3824" w:type="dxa"/>
            <w:gridSpan w:val="2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Disseminate information on introductory blocks via schools</w:t>
            </w:r>
          </w:p>
        </w:tc>
        <w:tc>
          <w:tcPr>
            <w:tcW w:w="1561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SD/FG</w:t>
            </w:r>
          </w:p>
        </w:tc>
        <w:tc>
          <w:tcPr>
            <w:tcW w:w="107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ASCs</w:t>
            </w:r>
          </w:p>
        </w:tc>
        <w:tc>
          <w:tcPr>
            <w:tcW w:w="2617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Highlight pathways into the sport</w:t>
            </w: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92D05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vMerge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:rsidR="008A6F90" w:rsidRPr="00C83FB4" w:rsidRDefault="009929CE" w:rsidP="00ED1BCA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Run linked after-school club / Sunday </w:t>
            </w:r>
            <w:r>
              <w:rPr>
                <w:rFonts w:cs="Arial"/>
                <w:sz w:val="20"/>
              </w:rPr>
              <w:lastRenderedPageBreak/>
              <w:t>training sessions</w:t>
            </w:r>
          </w:p>
        </w:tc>
        <w:tc>
          <w:tcPr>
            <w:tcW w:w="1561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lastRenderedPageBreak/>
              <w:t>SD</w:t>
            </w:r>
            <w:r w:rsidR="009929CE">
              <w:rPr>
                <w:rFonts w:cs="Arial"/>
                <w:sz w:val="20"/>
              </w:rPr>
              <w:t>/FG</w:t>
            </w:r>
          </w:p>
        </w:tc>
        <w:tc>
          <w:tcPr>
            <w:tcW w:w="107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617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Increase club membership</w:t>
            </w: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92D05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lastRenderedPageBreak/>
              <w:t>Work with other local groups (scouts, guides)</w:t>
            </w:r>
          </w:p>
        </w:tc>
        <w:tc>
          <w:tcPr>
            <w:tcW w:w="3824" w:type="dxa"/>
            <w:gridSpan w:val="2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Explore options for orienteering development with group leaders</w:t>
            </w:r>
          </w:p>
        </w:tc>
        <w:tc>
          <w:tcPr>
            <w:tcW w:w="1561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SD</w:t>
            </w:r>
          </w:p>
        </w:tc>
        <w:tc>
          <w:tcPr>
            <w:tcW w:w="107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Scouts, guides</w:t>
            </w:r>
          </w:p>
        </w:tc>
        <w:tc>
          <w:tcPr>
            <w:tcW w:w="2617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Increase exposure to and pathways into the sport</w:t>
            </w: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92D05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9929CE" w:rsidRPr="00C83FB4" w:rsidTr="009929CE">
        <w:trPr>
          <w:gridAfter w:val="3"/>
          <w:wAfter w:w="10422" w:type="dxa"/>
        </w:trPr>
        <w:tc>
          <w:tcPr>
            <w:tcW w:w="2456" w:type="dxa"/>
            <w:shd w:val="clear" w:color="auto" w:fill="auto"/>
          </w:tcPr>
          <w:p w:rsidR="009929CE" w:rsidRPr="00C83FB4" w:rsidRDefault="009929CE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Increase usage of semi-permanent courses</w:t>
            </w:r>
          </w:p>
        </w:tc>
        <w:tc>
          <w:tcPr>
            <w:tcW w:w="3824" w:type="dxa"/>
            <w:gridSpan w:val="2"/>
            <w:shd w:val="clear" w:color="auto" w:fill="auto"/>
          </w:tcPr>
          <w:p w:rsidR="009929CE" w:rsidRPr="00C83FB4" w:rsidRDefault="009929CE" w:rsidP="00922B32">
            <w:pPr>
              <w:spacing w:after="0" w:line="240" w:lineRule="auto"/>
              <w:rPr>
                <w:rFonts w:cs="Arial"/>
                <w:sz w:val="20"/>
              </w:rPr>
            </w:pPr>
            <w:proofErr w:type="spellStart"/>
            <w:r w:rsidRPr="00C83FB4">
              <w:rPr>
                <w:rFonts w:cs="Arial"/>
                <w:sz w:val="20"/>
              </w:rPr>
              <w:t>Publicise</w:t>
            </w:r>
            <w:proofErr w:type="spellEnd"/>
            <w:r w:rsidRPr="00C83FB4">
              <w:rPr>
                <w:rFonts w:cs="Arial"/>
                <w:sz w:val="20"/>
              </w:rPr>
              <w:t xml:space="preserve"> semi-permanent courses more widely including information at the venue itself</w:t>
            </w:r>
          </w:p>
        </w:tc>
        <w:tc>
          <w:tcPr>
            <w:tcW w:w="1561" w:type="dxa"/>
          </w:tcPr>
          <w:p w:rsidR="009929CE" w:rsidRPr="00C83FB4" w:rsidRDefault="009929CE" w:rsidP="00922B32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SD</w:t>
            </w:r>
          </w:p>
        </w:tc>
        <w:tc>
          <w:tcPr>
            <w:tcW w:w="1076" w:type="dxa"/>
            <w:shd w:val="clear" w:color="auto" w:fill="auto"/>
          </w:tcPr>
          <w:p w:rsidR="009929CE" w:rsidRPr="00C83FB4" w:rsidRDefault="009929CE" w:rsidP="00922B32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617" w:type="dxa"/>
          </w:tcPr>
          <w:p w:rsidR="009929CE" w:rsidRPr="00C83FB4" w:rsidRDefault="009929CE" w:rsidP="00922B32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Increase exposure to the sport</w:t>
            </w:r>
          </w:p>
        </w:tc>
        <w:tc>
          <w:tcPr>
            <w:tcW w:w="2533" w:type="dxa"/>
            <w:shd w:val="clear" w:color="auto" w:fill="auto"/>
          </w:tcPr>
          <w:p w:rsidR="009929CE" w:rsidRPr="008A6F90" w:rsidRDefault="009929CE" w:rsidP="00922B32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FFC000"/>
          </w:tcPr>
          <w:p w:rsidR="009929CE" w:rsidRPr="00C83FB4" w:rsidRDefault="009929CE" w:rsidP="00922B32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B11B1" w:rsidRPr="00C83FB4" w:rsidTr="009929CE">
        <w:tc>
          <w:tcPr>
            <w:tcW w:w="2708" w:type="dxa"/>
            <w:gridSpan w:val="2"/>
            <w:shd w:val="clear" w:color="auto" w:fill="4F81BD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color w:val="FFFFFF"/>
                <w:sz w:val="20"/>
              </w:rPr>
            </w:pPr>
          </w:p>
        </w:tc>
        <w:tc>
          <w:tcPr>
            <w:tcW w:w="12385" w:type="dxa"/>
            <w:gridSpan w:val="6"/>
            <w:shd w:val="clear" w:color="auto" w:fill="4F81BD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3299" w:type="dxa"/>
          </w:tcPr>
          <w:p w:rsidR="008A6F90" w:rsidRPr="00C83FB4" w:rsidRDefault="008A6F90">
            <w:pPr>
              <w:spacing w:before="0"/>
              <w:jc w:val="left"/>
            </w:pPr>
          </w:p>
        </w:tc>
        <w:tc>
          <w:tcPr>
            <w:tcW w:w="3299" w:type="dxa"/>
          </w:tcPr>
          <w:p w:rsidR="008A6F90" w:rsidRPr="00C83FB4" w:rsidRDefault="008A6F90">
            <w:pPr>
              <w:spacing w:before="0"/>
              <w:jc w:val="left"/>
            </w:pPr>
          </w:p>
        </w:tc>
        <w:tc>
          <w:tcPr>
            <w:tcW w:w="3824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color w:val="FFFFFF"/>
                <w:sz w:val="20"/>
              </w:rPr>
            </w:pPr>
            <w:r w:rsidRPr="00C83FB4">
              <w:rPr>
                <w:rFonts w:cs="Arial"/>
                <w:b/>
                <w:color w:val="FFFFFF"/>
                <w:sz w:val="20"/>
              </w:rPr>
              <w:t>Major Events Strategy</w:t>
            </w: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shd w:val="clear" w:color="auto" w:fill="BFBFBF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>Priorities</w:t>
            </w:r>
          </w:p>
        </w:tc>
        <w:tc>
          <w:tcPr>
            <w:tcW w:w="3824" w:type="dxa"/>
            <w:gridSpan w:val="2"/>
            <w:shd w:val="clear" w:color="auto" w:fill="BFBFBF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>Action</w:t>
            </w:r>
          </w:p>
        </w:tc>
        <w:tc>
          <w:tcPr>
            <w:tcW w:w="1561" w:type="dxa"/>
            <w:shd w:val="clear" w:color="auto" w:fill="BFBFBF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>Lead</w:t>
            </w:r>
          </w:p>
        </w:tc>
        <w:tc>
          <w:tcPr>
            <w:tcW w:w="1076" w:type="dxa"/>
            <w:shd w:val="clear" w:color="auto" w:fill="BFBFBF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>Partners</w:t>
            </w:r>
          </w:p>
        </w:tc>
        <w:tc>
          <w:tcPr>
            <w:tcW w:w="2617" w:type="dxa"/>
            <w:shd w:val="clear" w:color="auto" w:fill="BFBFBF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 xml:space="preserve">Impact </w:t>
            </w:r>
          </w:p>
        </w:tc>
        <w:tc>
          <w:tcPr>
            <w:tcW w:w="2533" w:type="dxa"/>
            <w:shd w:val="clear" w:color="auto" w:fill="BFBFBF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BFBFBF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 xml:space="preserve">Status </w:t>
            </w: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Host one or both of Scottish / British Championships in 2016/18</w:t>
            </w:r>
          </w:p>
        </w:tc>
        <w:tc>
          <w:tcPr>
            <w:tcW w:w="3824" w:type="dxa"/>
            <w:gridSpan w:val="2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Apply to host events</w:t>
            </w:r>
          </w:p>
        </w:tc>
        <w:tc>
          <w:tcPr>
            <w:tcW w:w="1561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proofErr w:type="spellStart"/>
            <w:r w:rsidRPr="00C83FB4">
              <w:rPr>
                <w:rFonts w:cs="Arial"/>
                <w:sz w:val="20"/>
              </w:rPr>
              <w:t>JMu</w:t>
            </w:r>
            <w:proofErr w:type="spellEnd"/>
          </w:p>
        </w:tc>
        <w:tc>
          <w:tcPr>
            <w:tcW w:w="107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617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Showcase top Deeside terrain</w:t>
            </w: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92D05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Act as lead club for Scottish 6 Days 2017</w:t>
            </w:r>
          </w:p>
        </w:tc>
        <w:tc>
          <w:tcPr>
            <w:tcW w:w="3824" w:type="dxa"/>
            <w:gridSpan w:val="2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 xml:space="preserve">Appoint club members to Central </w:t>
            </w:r>
            <w:proofErr w:type="spellStart"/>
            <w:r w:rsidRPr="00C83FB4">
              <w:rPr>
                <w:rFonts w:cs="Arial"/>
                <w:sz w:val="20"/>
              </w:rPr>
              <w:t>Organising</w:t>
            </w:r>
            <w:proofErr w:type="spellEnd"/>
            <w:r w:rsidRPr="00C83FB4">
              <w:rPr>
                <w:rFonts w:cs="Arial"/>
                <w:sz w:val="20"/>
              </w:rPr>
              <w:t xml:space="preserve"> Committee roles</w:t>
            </w:r>
          </w:p>
        </w:tc>
        <w:tc>
          <w:tcPr>
            <w:tcW w:w="1561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proofErr w:type="spellStart"/>
            <w:r w:rsidRPr="00C83FB4">
              <w:rPr>
                <w:rFonts w:cs="Arial"/>
                <w:sz w:val="20"/>
              </w:rPr>
              <w:t>JMu</w:t>
            </w:r>
            <w:proofErr w:type="spellEnd"/>
          </w:p>
        </w:tc>
        <w:tc>
          <w:tcPr>
            <w:tcW w:w="107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 xml:space="preserve">Scottish 6 Day Co / </w:t>
            </w:r>
            <w:proofErr w:type="spellStart"/>
            <w:r w:rsidRPr="00C83FB4">
              <w:rPr>
                <w:rFonts w:cs="Arial"/>
                <w:sz w:val="20"/>
              </w:rPr>
              <w:t>Int</w:t>
            </w:r>
            <w:proofErr w:type="spellEnd"/>
          </w:p>
        </w:tc>
        <w:tc>
          <w:tcPr>
            <w:tcW w:w="2617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Development potential from event publicity</w:t>
            </w: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92D05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B11B1" w:rsidRPr="00C83FB4" w:rsidTr="009929CE">
        <w:tc>
          <w:tcPr>
            <w:tcW w:w="2708" w:type="dxa"/>
            <w:gridSpan w:val="2"/>
            <w:shd w:val="clear" w:color="auto" w:fill="4F81BD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color w:val="FFFFFF"/>
                <w:sz w:val="20"/>
              </w:rPr>
            </w:pPr>
          </w:p>
        </w:tc>
        <w:tc>
          <w:tcPr>
            <w:tcW w:w="12385" w:type="dxa"/>
            <w:gridSpan w:val="6"/>
            <w:shd w:val="clear" w:color="auto" w:fill="4F81BD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color w:val="FFFFFF"/>
                <w:sz w:val="18"/>
                <w:szCs w:val="18"/>
              </w:rPr>
            </w:pPr>
          </w:p>
        </w:tc>
        <w:tc>
          <w:tcPr>
            <w:tcW w:w="3299" w:type="dxa"/>
          </w:tcPr>
          <w:p w:rsidR="008A6F90" w:rsidRPr="00C83FB4" w:rsidRDefault="008A6F90">
            <w:pPr>
              <w:spacing w:before="0"/>
              <w:jc w:val="left"/>
            </w:pPr>
          </w:p>
        </w:tc>
        <w:tc>
          <w:tcPr>
            <w:tcW w:w="3299" w:type="dxa"/>
          </w:tcPr>
          <w:p w:rsidR="008A6F90" w:rsidRPr="00C83FB4" w:rsidRDefault="008A6F90">
            <w:pPr>
              <w:spacing w:before="0"/>
              <w:jc w:val="left"/>
            </w:pPr>
          </w:p>
        </w:tc>
        <w:tc>
          <w:tcPr>
            <w:tcW w:w="3824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color w:val="FFFFFF"/>
                <w:sz w:val="20"/>
              </w:rPr>
            </w:pPr>
            <w:r w:rsidRPr="00C83FB4">
              <w:rPr>
                <w:rFonts w:cs="Arial"/>
                <w:b/>
                <w:color w:val="FFFFFF"/>
                <w:sz w:val="20"/>
              </w:rPr>
              <w:t>Volunteer Development</w:t>
            </w: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shd w:val="clear" w:color="auto" w:fill="BFBFBF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>Priorities</w:t>
            </w:r>
          </w:p>
        </w:tc>
        <w:tc>
          <w:tcPr>
            <w:tcW w:w="3824" w:type="dxa"/>
            <w:gridSpan w:val="2"/>
            <w:shd w:val="clear" w:color="auto" w:fill="BFBFBF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>Action</w:t>
            </w:r>
          </w:p>
        </w:tc>
        <w:tc>
          <w:tcPr>
            <w:tcW w:w="1561" w:type="dxa"/>
            <w:shd w:val="clear" w:color="auto" w:fill="BFBFBF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>Lead</w:t>
            </w:r>
          </w:p>
        </w:tc>
        <w:tc>
          <w:tcPr>
            <w:tcW w:w="1076" w:type="dxa"/>
            <w:shd w:val="clear" w:color="auto" w:fill="BFBFBF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>Partners</w:t>
            </w:r>
          </w:p>
        </w:tc>
        <w:tc>
          <w:tcPr>
            <w:tcW w:w="2617" w:type="dxa"/>
            <w:shd w:val="clear" w:color="auto" w:fill="BFBFBF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 xml:space="preserve">Impact </w:t>
            </w:r>
          </w:p>
        </w:tc>
        <w:tc>
          <w:tcPr>
            <w:tcW w:w="2533" w:type="dxa"/>
            <w:shd w:val="clear" w:color="auto" w:fill="BFBFBF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BFBFBF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 xml:space="preserve">Status </w:t>
            </w: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Coach development</w:t>
            </w:r>
          </w:p>
        </w:tc>
        <w:tc>
          <w:tcPr>
            <w:tcW w:w="3824" w:type="dxa"/>
            <w:gridSpan w:val="2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Put call out for interest and identify potential adults to train as coaches (Foundation course / UKCC L1)</w:t>
            </w:r>
          </w:p>
        </w:tc>
        <w:tc>
          <w:tcPr>
            <w:tcW w:w="1561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FG</w:t>
            </w:r>
          </w:p>
        </w:tc>
        <w:tc>
          <w:tcPr>
            <w:tcW w:w="107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SOA</w:t>
            </w:r>
          </w:p>
        </w:tc>
        <w:tc>
          <w:tcPr>
            <w:tcW w:w="2617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Increased pool of club coaches</w:t>
            </w: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781428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FFC00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Encourage qualified coaches to take a lead in club sessions with mentoring support if required</w:t>
            </w:r>
          </w:p>
        </w:tc>
        <w:tc>
          <w:tcPr>
            <w:tcW w:w="1561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SD</w:t>
            </w:r>
          </w:p>
        </w:tc>
        <w:tc>
          <w:tcPr>
            <w:tcW w:w="107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617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Increased pool of lead coaches</w:t>
            </w: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FFC00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Encourage existing coaches to consider upgrading qualifications</w:t>
            </w:r>
          </w:p>
        </w:tc>
        <w:tc>
          <w:tcPr>
            <w:tcW w:w="1561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SD</w:t>
            </w:r>
          </w:p>
        </w:tc>
        <w:tc>
          <w:tcPr>
            <w:tcW w:w="107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SOA</w:t>
            </w:r>
          </w:p>
        </w:tc>
        <w:tc>
          <w:tcPr>
            <w:tcW w:w="2617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Increased capability of club coaches</w:t>
            </w: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FFC00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Planner development</w:t>
            </w:r>
          </w:p>
        </w:tc>
        <w:tc>
          <w:tcPr>
            <w:tcW w:w="3824" w:type="dxa"/>
            <w:gridSpan w:val="2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Run a planning workshop include use of Condes</w:t>
            </w:r>
            <w:r w:rsidR="009929CE">
              <w:rPr>
                <w:rFonts w:cs="Arial"/>
                <w:sz w:val="20"/>
              </w:rPr>
              <w:t xml:space="preserve"> (at least every 2 years)</w:t>
            </w:r>
          </w:p>
        </w:tc>
        <w:tc>
          <w:tcPr>
            <w:tcW w:w="1561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proofErr w:type="spellStart"/>
            <w:r w:rsidRPr="00C83FB4">
              <w:rPr>
                <w:rFonts w:cs="Arial"/>
                <w:sz w:val="20"/>
              </w:rPr>
              <w:t>JMu</w:t>
            </w:r>
            <w:proofErr w:type="spellEnd"/>
            <w:r w:rsidR="00345E14">
              <w:rPr>
                <w:rFonts w:cs="Arial"/>
                <w:sz w:val="20"/>
              </w:rPr>
              <w:t>/RC</w:t>
            </w:r>
          </w:p>
        </w:tc>
        <w:tc>
          <w:tcPr>
            <w:tcW w:w="107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617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Improved quality of orienteering events</w:t>
            </w: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92D05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proofErr w:type="spellStart"/>
            <w:r w:rsidRPr="00C83FB4">
              <w:rPr>
                <w:rFonts w:cs="Arial"/>
                <w:sz w:val="20"/>
              </w:rPr>
              <w:lastRenderedPageBreak/>
              <w:t>Organiser</w:t>
            </w:r>
            <w:proofErr w:type="spellEnd"/>
            <w:r w:rsidRPr="00C83FB4">
              <w:rPr>
                <w:rFonts w:cs="Arial"/>
                <w:sz w:val="20"/>
              </w:rPr>
              <w:t xml:space="preserve"> development</w:t>
            </w:r>
          </w:p>
        </w:tc>
        <w:tc>
          <w:tcPr>
            <w:tcW w:w="3824" w:type="dxa"/>
            <w:gridSpan w:val="2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 xml:space="preserve">Ensure all </w:t>
            </w:r>
            <w:proofErr w:type="spellStart"/>
            <w:r w:rsidRPr="00C83FB4">
              <w:rPr>
                <w:rFonts w:cs="Arial"/>
                <w:sz w:val="20"/>
              </w:rPr>
              <w:t>organisers</w:t>
            </w:r>
            <w:proofErr w:type="spellEnd"/>
            <w:r w:rsidRPr="00C83FB4">
              <w:rPr>
                <w:rFonts w:cs="Arial"/>
                <w:sz w:val="20"/>
              </w:rPr>
              <w:t xml:space="preserve"> have attended event safety workshop</w:t>
            </w:r>
          </w:p>
        </w:tc>
        <w:tc>
          <w:tcPr>
            <w:tcW w:w="1561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proofErr w:type="spellStart"/>
            <w:r w:rsidRPr="00C83FB4">
              <w:rPr>
                <w:rFonts w:cs="Arial"/>
                <w:sz w:val="20"/>
              </w:rPr>
              <w:t>JMa</w:t>
            </w:r>
            <w:proofErr w:type="spellEnd"/>
          </w:p>
        </w:tc>
        <w:tc>
          <w:tcPr>
            <w:tcW w:w="107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SOA</w:t>
            </w:r>
          </w:p>
        </w:tc>
        <w:tc>
          <w:tcPr>
            <w:tcW w:w="2617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Improved quality of events</w:t>
            </w: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FFC00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Provide opportunities for OE2010 training</w:t>
            </w:r>
            <w:r w:rsidR="009929CE">
              <w:rPr>
                <w:rFonts w:cs="Arial"/>
                <w:sz w:val="20"/>
              </w:rPr>
              <w:t xml:space="preserve"> (~ every 2 years)</w:t>
            </w:r>
          </w:p>
        </w:tc>
        <w:tc>
          <w:tcPr>
            <w:tcW w:w="1561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KR</w:t>
            </w:r>
          </w:p>
        </w:tc>
        <w:tc>
          <w:tcPr>
            <w:tcW w:w="107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617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Improved capability of volunteers</w:t>
            </w: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92D05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 xml:space="preserve">Offer mentoring / shadowing to novice </w:t>
            </w:r>
            <w:proofErr w:type="spellStart"/>
            <w:r w:rsidRPr="00C83FB4">
              <w:rPr>
                <w:rFonts w:cs="Arial"/>
                <w:sz w:val="20"/>
              </w:rPr>
              <w:t>organisers</w:t>
            </w:r>
            <w:proofErr w:type="spellEnd"/>
          </w:p>
        </w:tc>
        <w:tc>
          <w:tcPr>
            <w:tcW w:w="1561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DW</w:t>
            </w:r>
          </w:p>
        </w:tc>
        <w:tc>
          <w:tcPr>
            <w:tcW w:w="107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617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 w:rsidRPr="00C83FB4">
              <w:rPr>
                <w:rFonts w:cs="Arial"/>
                <w:sz w:val="20"/>
              </w:rPr>
              <w:t>Improved capability of volunteers</w:t>
            </w: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92D05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B11B1" w:rsidRPr="00C83FB4" w:rsidTr="009929CE">
        <w:tc>
          <w:tcPr>
            <w:tcW w:w="2708" w:type="dxa"/>
            <w:gridSpan w:val="2"/>
            <w:shd w:val="clear" w:color="auto" w:fill="4F81BD" w:themeFill="accent1"/>
          </w:tcPr>
          <w:p w:rsidR="008A6F90" w:rsidRDefault="008A6F90" w:rsidP="00ED1BCA">
            <w:pPr>
              <w:spacing w:after="0" w:line="240" w:lineRule="auto"/>
              <w:jc w:val="left"/>
              <w:rPr>
                <w:rFonts w:cs="Arial"/>
                <w:b/>
                <w:color w:val="FFFFFF"/>
                <w:sz w:val="20"/>
              </w:rPr>
            </w:pPr>
          </w:p>
        </w:tc>
        <w:tc>
          <w:tcPr>
            <w:tcW w:w="12385" w:type="dxa"/>
            <w:gridSpan w:val="6"/>
            <w:shd w:val="clear" w:color="auto" w:fill="4F81BD" w:themeFill="accent1"/>
          </w:tcPr>
          <w:p w:rsidR="008A6F90" w:rsidRPr="008A6F90" w:rsidRDefault="008A6F90" w:rsidP="00ED1BCA">
            <w:pPr>
              <w:spacing w:after="0" w:line="240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299" w:type="dxa"/>
          </w:tcPr>
          <w:p w:rsidR="008A6F90" w:rsidRPr="00C83FB4" w:rsidRDefault="008A6F90">
            <w:pPr>
              <w:spacing w:before="0"/>
              <w:jc w:val="left"/>
            </w:pPr>
          </w:p>
        </w:tc>
        <w:tc>
          <w:tcPr>
            <w:tcW w:w="3299" w:type="dxa"/>
          </w:tcPr>
          <w:p w:rsidR="008A6F90" w:rsidRPr="00C83FB4" w:rsidRDefault="008A6F90">
            <w:pPr>
              <w:spacing w:before="0"/>
              <w:jc w:val="left"/>
            </w:pPr>
          </w:p>
        </w:tc>
        <w:tc>
          <w:tcPr>
            <w:tcW w:w="3824" w:type="dxa"/>
          </w:tcPr>
          <w:p w:rsidR="008A6F90" w:rsidRPr="00C83FB4" w:rsidRDefault="008A6F90" w:rsidP="00ED1BCA">
            <w:pPr>
              <w:spacing w:after="0" w:line="24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b/>
                <w:color w:val="FFFFFF"/>
                <w:sz w:val="20"/>
              </w:rPr>
              <w:t>Technology and Communications</w:t>
            </w: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shd w:val="clear" w:color="auto" w:fill="A6A6A6" w:themeFill="background1" w:themeFillShade="A6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>Priorities</w:t>
            </w:r>
          </w:p>
        </w:tc>
        <w:tc>
          <w:tcPr>
            <w:tcW w:w="3824" w:type="dxa"/>
            <w:gridSpan w:val="2"/>
            <w:shd w:val="clear" w:color="auto" w:fill="A6A6A6" w:themeFill="background1" w:themeFillShade="A6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>Action</w:t>
            </w:r>
          </w:p>
        </w:tc>
        <w:tc>
          <w:tcPr>
            <w:tcW w:w="1561" w:type="dxa"/>
            <w:shd w:val="clear" w:color="auto" w:fill="A6A6A6" w:themeFill="background1" w:themeFillShade="A6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>Lead</w:t>
            </w:r>
          </w:p>
        </w:tc>
        <w:tc>
          <w:tcPr>
            <w:tcW w:w="1076" w:type="dxa"/>
            <w:shd w:val="clear" w:color="auto" w:fill="A6A6A6" w:themeFill="background1" w:themeFillShade="A6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>Partners</w:t>
            </w:r>
          </w:p>
        </w:tc>
        <w:tc>
          <w:tcPr>
            <w:tcW w:w="2617" w:type="dxa"/>
            <w:shd w:val="clear" w:color="auto" w:fill="A6A6A6" w:themeFill="background1" w:themeFillShade="A6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 xml:space="preserve">Impact </w:t>
            </w:r>
          </w:p>
        </w:tc>
        <w:tc>
          <w:tcPr>
            <w:tcW w:w="2533" w:type="dxa"/>
            <w:shd w:val="clear" w:color="auto" w:fill="A6A6A6" w:themeFill="background1" w:themeFillShade="A6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6A6A6" w:themeFill="background1" w:themeFillShade="A6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83FB4">
              <w:rPr>
                <w:rFonts w:cs="Arial"/>
                <w:b/>
                <w:sz w:val="20"/>
              </w:rPr>
              <w:t xml:space="preserve">Status </w:t>
            </w:r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Electronic hardware and software</w:t>
            </w:r>
          </w:p>
        </w:tc>
        <w:tc>
          <w:tcPr>
            <w:tcW w:w="3824" w:type="dxa"/>
            <w:gridSpan w:val="2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Implement a rolling </w:t>
            </w:r>
            <w:proofErr w:type="spellStart"/>
            <w:r>
              <w:rPr>
                <w:rFonts w:cs="Arial"/>
                <w:sz w:val="20"/>
              </w:rPr>
              <w:t>programme</w:t>
            </w:r>
            <w:proofErr w:type="spellEnd"/>
            <w:r>
              <w:rPr>
                <w:rFonts w:cs="Arial"/>
                <w:sz w:val="20"/>
              </w:rPr>
              <w:t xml:space="preserve"> of equipment maintenance, updating and replacement</w:t>
            </w:r>
          </w:p>
        </w:tc>
        <w:tc>
          <w:tcPr>
            <w:tcW w:w="1561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KR/CC</w:t>
            </w:r>
          </w:p>
        </w:tc>
        <w:tc>
          <w:tcPr>
            <w:tcW w:w="107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617" w:type="dxa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Robust technology</w:t>
            </w: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92D05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B11B1" w:rsidRPr="00C83FB4" w:rsidTr="00345E14">
        <w:trPr>
          <w:gridAfter w:val="3"/>
          <w:wAfter w:w="10422" w:type="dxa"/>
        </w:trPr>
        <w:tc>
          <w:tcPr>
            <w:tcW w:w="2456" w:type="dxa"/>
            <w:shd w:val="clear" w:color="auto" w:fill="auto"/>
          </w:tcPr>
          <w:p w:rsidR="008A6F90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technology</w:t>
            </w:r>
          </w:p>
        </w:tc>
        <w:tc>
          <w:tcPr>
            <w:tcW w:w="3824" w:type="dxa"/>
            <w:gridSpan w:val="2"/>
            <w:shd w:val="clear" w:color="auto" w:fill="auto"/>
          </w:tcPr>
          <w:p w:rsidR="008A6F90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 opportunities for use of new technology (</w:t>
            </w:r>
            <w:proofErr w:type="spellStart"/>
            <w:r>
              <w:rPr>
                <w:rFonts w:cs="Arial"/>
                <w:sz w:val="20"/>
              </w:rPr>
              <w:t>gps</w:t>
            </w:r>
            <w:proofErr w:type="spellEnd"/>
            <w:r>
              <w:rPr>
                <w:rFonts w:cs="Arial"/>
                <w:sz w:val="20"/>
              </w:rPr>
              <w:t xml:space="preserve"> tracking, webcams etc.) in coaching and events</w:t>
            </w:r>
          </w:p>
        </w:tc>
        <w:tc>
          <w:tcPr>
            <w:tcW w:w="1561" w:type="dxa"/>
          </w:tcPr>
          <w:p w:rsidR="008A6F90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SD/</w:t>
            </w:r>
            <w:proofErr w:type="spellStart"/>
            <w:r>
              <w:rPr>
                <w:rFonts w:cs="Arial"/>
                <w:sz w:val="20"/>
              </w:rPr>
              <w:t>JMu</w:t>
            </w:r>
            <w:proofErr w:type="spellEnd"/>
          </w:p>
        </w:tc>
        <w:tc>
          <w:tcPr>
            <w:tcW w:w="107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617" w:type="dxa"/>
          </w:tcPr>
          <w:p w:rsidR="008A6F90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Leading the way</w:t>
            </w: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92D05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B11B1" w:rsidRPr="00C83FB4" w:rsidTr="00345E14">
        <w:trPr>
          <w:gridAfter w:val="3"/>
          <w:wAfter w:w="10422" w:type="dxa"/>
        </w:trPr>
        <w:tc>
          <w:tcPr>
            <w:tcW w:w="2456" w:type="dxa"/>
            <w:shd w:val="clear" w:color="auto" w:fill="auto"/>
          </w:tcPr>
          <w:p w:rsidR="008A6F90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Communication methods</w:t>
            </w:r>
          </w:p>
        </w:tc>
        <w:tc>
          <w:tcPr>
            <w:tcW w:w="3824" w:type="dxa"/>
            <w:gridSpan w:val="2"/>
            <w:shd w:val="clear" w:color="auto" w:fill="auto"/>
          </w:tcPr>
          <w:p w:rsidR="008A6F90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Enhance present use of social media for both internal and external communication </w:t>
            </w:r>
          </w:p>
        </w:tc>
        <w:tc>
          <w:tcPr>
            <w:tcW w:w="1561" w:type="dxa"/>
          </w:tcPr>
          <w:p w:rsidR="008A6F90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PG/JR/RG/</w:t>
            </w:r>
          </w:p>
        </w:tc>
        <w:tc>
          <w:tcPr>
            <w:tcW w:w="107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617" w:type="dxa"/>
          </w:tcPr>
          <w:p w:rsidR="008A6F90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Better publicity</w:t>
            </w: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92D05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bookmarkStart w:id="0" w:name="_GoBack"/>
            <w:bookmarkEnd w:id="0"/>
          </w:p>
        </w:tc>
      </w:tr>
      <w:tr w:rsidR="006B11B1" w:rsidRPr="00C83FB4" w:rsidTr="009929CE">
        <w:trPr>
          <w:gridAfter w:val="3"/>
          <w:wAfter w:w="10422" w:type="dxa"/>
        </w:trPr>
        <w:tc>
          <w:tcPr>
            <w:tcW w:w="2456" w:type="dxa"/>
            <w:shd w:val="clear" w:color="auto" w:fill="auto"/>
          </w:tcPr>
          <w:p w:rsidR="008A6F90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:rsidR="008A6F90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Produce a GoPro video of orienteering in action</w:t>
            </w:r>
          </w:p>
        </w:tc>
        <w:tc>
          <w:tcPr>
            <w:tcW w:w="1561" w:type="dxa"/>
          </w:tcPr>
          <w:p w:rsidR="008A6F90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JR/RG</w:t>
            </w:r>
          </w:p>
        </w:tc>
        <w:tc>
          <w:tcPr>
            <w:tcW w:w="1076" w:type="dxa"/>
            <w:shd w:val="clear" w:color="auto" w:fill="auto"/>
          </w:tcPr>
          <w:p w:rsidR="008A6F90" w:rsidRPr="00C83FB4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617" w:type="dxa"/>
          </w:tcPr>
          <w:p w:rsidR="008A6F90" w:rsidRDefault="008A6F90" w:rsidP="00ED1BCA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533" w:type="dxa"/>
            <w:shd w:val="clear" w:color="auto" w:fill="auto"/>
          </w:tcPr>
          <w:p w:rsidR="008A6F90" w:rsidRPr="008A6F90" w:rsidRDefault="008A6F90" w:rsidP="00ED1BCA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FFC000"/>
          </w:tcPr>
          <w:p w:rsidR="008A6F90" w:rsidRPr="00C83FB4" w:rsidRDefault="008A6F90" w:rsidP="00ED1BCA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</w:tbl>
    <w:p w:rsidR="00040241" w:rsidRDefault="00040241"/>
    <w:sectPr w:rsidR="00040241" w:rsidSect="008A6F9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90"/>
    <w:rsid w:val="00040241"/>
    <w:rsid w:val="002E4997"/>
    <w:rsid w:val="00345E14"/>
    <w:rsid w:val="003F2E71"/>
    <w:rsid w:val="005C2626"/>
    <w:rsid w:val="005C2900"/>
    <w:rsid w:val="006077EB"/>
    <w:rsid w:val="006B11B1"/>
    <w:rsid w:val="00781428"/>
    <w:rsid w:val="008A6F90"/>
    <w:rsid w:val="00932603"/>
    <w:rsid w:val="009929CE"/>
    <w:rsid w:val="00AA4F42"/>
    <w:rsid w:val="00CB4977"/>
    <w:rsid w:val="00F566FD"/>
    <w:rsid w:val="00FA6258"/>
    <w:rsid w:val="00FE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F90"/>
    <w:pPr>
      <w:spacing w:before="200"/>
      <w:jc w:val="both"/>
    </w:pPr>
    <w:rPr>
      <w:rFonts w:ascii="Arial" w:eastAsiaTheme="minorEastAsia" w:hAnsi="Arial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F90"/>
    <w:pPr>
      <w:spacing w:before="200"/>
      <w:jc w:val="both"/>
    </w:pPr>
    <w:rPr>
      <w:rFonts w:ascii="Arial" w:eastAsiaTheme="minorEastAsia" w:hAnsi="Arial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Dunn</dc:creator>
  <cp:lastModifiedBy>Sarah Dunn</cp:lastModifiedBy>
  <cp:revision>7</cp:revision>
  <dcterms:created xsi:type="dcterms:W3CDTF">2016-03-01T13:08:00Z</dcterms:created>
  <dcterms:modified xsi:type="dcterms:W3CDTF">2016-03-02T07:46:00Z</dcterms:modified>
</cp:coreProperties>
</file>